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74" w:rsidRPr="00A36523" w:rsidRDefault="00705C74" w:rsidP="00705C7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705C74" w:rsidRPr="00A36523" w:rsidRDefault="00705C74" w:rsidP="00705C7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Cs/>
          <w:sz w:val="24"/>
          <w:szCs w:val="24"/>
        </w:rPr>
      </w:pPr>
    </w:p>
    <w:p w:rsidR="00705C74" w:rsidRPr="00A36523" w:rsidRDefault="00D741A3" w:rsidP="00D741A3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                                                                                               </w:t>
      </w:r>
    </w:p>
    <w:p w:rsidR="00705C74" w:rsidRPr="00A36523" w:rsidRDefault="00705C74" w:rsidP="00705C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5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59C1">
        <w:rPr>
          <w:rFonts w:ascii="Times New Roman" w:hAnsi="Times New Roman" w:cs="Times New Roman"/>
          <w:b/>
          <w:sz w:val="24"/>
          <w:szCs w:val="24"/>
        </w:rPr>
        <w:t xml:space="preserve">Informacja o przetwarzaniu danych osobowych kandydata w procesie rekrutacji </w:t>
      </w:r>
      <w:r w:rsidRPr="00A3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5C74" w:rsidRPr="00A36523" w:rsidRDefault="00705C74" w:rsidP="00705C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C74" w:rsidRPr="00A36523" w:rsidRDefault="00705C74" w:rsidP="00705C74">
      <w:pPr>
        <w:tabs>
          <w:tab w:val="left" w:pos="0"/>
          <w:tab w:val="righ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523">
        <w:rPr>
          <w:rFonts w:ascii="Times New Roman" w:hAnsi="Times New Roman" w:cs="Times New Roman"/>
          <w:sz w:val="24"/>
          <w:szCs w:val="24"/>
        </w:rPr>
        <w:t xml:space="preserve">Wypełniając obowiązek prawny uregulowany zapisami art. 13 rozporządzenia Parlamentu Europejskiego i Rady (UE) 2016/679 </w:t>
      </w:r>
      <w:r w:rsidRPr="00A3652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  <w:r w:rsidRPr="00A36523">
        <w:rPr>
          <w:rFonts w:ascii="Times New Roman" w:hAnsi="Times New Roman" w:cs="Times New Roman"/>
          <w:sz w:val="24"/>
          <w:szCs w:val="24"/>
        </w:rPr>
        <w:t xml:space="preserve"> </w:t>
      </w:r>
      <w:r w:rsidRPr="00A36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osób fizycznych w związku z przetwarzaniem danych osobowych i w sprawie swobodnego przepływu takich danych oraz uchylenia dyrektywy 95/46/WE (ogólne rozporządzenie o ochronie danych) </w:t>
      </w:r>
      <w:r w:rsidR="00A36523">
        <w:rPr>
          <w:rFonts w:ascii="Times New Roman" w:hAnsi="Times New Roman" w:cs="Times New Roman"/>
          <w:bCs/>
          <w:sz w:val="24"/>
          <w:szCs w:val="24"/>
        </w:rPr>
        <w:t xml:space="preserve">dalej jako „RODO”, Miejsko – Gminny </w:t>
      </w:r>
      <w:r w:rsidR="00932E4C" w:rsidRPr="00A36523">
        <w:rPr>
          <w:rFonts w:ascii="Times New Roman" w:hAnsi="Times New Roman" w:cs="Times New Roman"/>
          <w:bCs/>
          <w:sz w:val="24"/>
          <w:szCs w:val="24"/>
        </w:rPr>
        <w:t xml:space="preserve">Ośrodek </w:t>
      </w:r>
      <w:r w:rsidR="00A36523">
        <w:rPr>
          <w:rFonts w:ascii="Times New Roman" w:hAnsi="Times New Roman" w:cs="Times New Roman"/>
          <w:bCs/>
          <w:sz w:val="24"/>
          <w:szCs w:val="24"/>
        </w:rPr>
        <w:t xml:space="preserve">Pomocy Społecznej </w:t>
      </w:r>
      <w:r w:rsidR="00A36523">
        <w:rPr>
          <w:rFonts w:ascii="Times New Roman" w:hAnsi="Times New Roman" w:cs="Times New Roman"/>
          <w:bCs/>
          <w:sz w:val="24"/>
          <w:szCs w:val="24"/>
        </w:rPr>
        <w:br/>
        <w:t>w Nowej Dębie</w:t>
      </w:r>
      <w:r w:rsidRPr="00A36523">
        <w:rPr>
          <w:rFonts w:ascii="Times New Roman" w:hAnsi="Times New Roman" w:cs="Times New Roman"/>
          <w:bCs/>
          <w:sz w:val="24"/>
          <w:szCs w:val="24"/>
        </w:rPr>
        <w:t xml:space="preserve"> informuje, iż:</w:t>
      </w:r>
    </w:p>
    <w:p w:rsidR="00705C74" w:rsidRPr="00A36523" w:rsidRDefault="0001781E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05C74" w:rsidRPr="00A36523">
        <w:rPr>
          <w:rFonts w:ascii="Times New Roman" w:hAnsi="Times New Roman"/>
          <w:sz w:val="24"/>
          <w:szCs w:val="24"/>
        </w:rPr>
        <w:t xml:space="preserve">dministratorem </w:t>
      </w:r>
      <w:r w:rsidR="00E859C1">
        <w:rPr>
          <w:rFonts w:ascii="Times New Roman" w:hAnsi="Times New Roman"/>
          <w:sz w:val="24"/>
          <w:szCs w:val="24"/>
        </w:rPr>
        <w:t>d</w:t>
      </w:r>
      <w:r w:rsidR="00705C74" w:rsidRPr="00A36523">
        <w:rPr>
          <w:rFonts w:ascii="Times New Roman" w:hAnsi="Times New Roman"/>
          <w:sz w:val="24"/>
          <w:szCs w:val="24"/>
        </w:rPr>
        <w:t xml:space="preserve">anych </w:t>
      </w:r>
      <w:r w:rsidR="00E859C1">
        <w:rPr>
          <w:rFonts w:ascii="Times New Roman" w:hAnsi="Times New Roman"/>
          <w:sz w:val="24"/>
          <w:szCs w:val="24"/>
        </w:rPr>
        <w:t>o</w:t>
      </w:r>
      <w:r w:rsidR="00705C74" w:rsidRPr="00A36523">
        <w:rPr>
          <w:rFonts w:ascii="Times New Roman" w:hAnsi="Times New Roman"/>
          <w:sz w:val="24"/>
          <w:szCs w:val="24"/>
        </w:rPr>
        <w:t xml:space="preserve">sobowych jest </w:t>
      </w:r>
      <w:r w:rsidR="00A36523" w:rsidRPr="00A36523">
        <w:rPr>
          <w:rFonts w:ascii="Times New Roman" w:hAnsi="Times New Roman"/>
          <w:sz w:val="24"/>
          <w:szCs w:val="24"/>
        </w:rPr>
        <w:t>Miejsko - Gminny</w:t>
      </w:r>
      <w:r w:rsidR="00932E4C" w:rsidRPr="00A36523">
        <w:rPr>
          <w:rFonts w:ascii="Times New Roman" w:hAnsi="Times New Roman"/>
          <w:sz w:val="24"/>
          <w:szCs w:val="24"/>
        </w:rPr>
        <w:t xml:space="preserve"> Ośrodek </w:t>
      </w:r>
      <w:r w:rsidR="00A36523" w:rsidRPr="00A36523">
        <w:rPr>
          <w:rFonts w:ascii="Times New Roman" w:hAnsi="Times New Roman"/>
          <w:sz w:val="24"/>
          <w:szCs w:val="24"/>
        </w:rPr>
        <w:t>Pomocy Społe</w:t>
      </w:r>
      <w:r w:rsidR="00A36523">
        <w:rPr>
          <w:rFonts w:ascii="Times New Roman" w:hAnsi="Times New Roman"/>
          <w:sz w:val="24"/>
          <w:szCs w:val="24"/>
        </w:rPr>
        <w:t xml:space="preserve">cznej w Nowej Dębie, ul. Reja 3, 39 – 460 Nowa Dęba e-mail: </w:t>
      </w:r>
      <w:hyperlink r:id="rId8" w:history="1">
        <w:r w:rsidR="00E859C1" w:rsidRPr="009B5C75">
          <w:rPr>
            <w:rStyle w:val="Hipercze"/>
            <w:rFonts w:ascii="Times New Roman" w:hAnsi="Times New Roman"/>
            <w:sz w:val="24"/>
            <w:szCs w:val="24"/>
          </w:rPr>
          <w:t>mgops@nowadeba.pl</w:t>
        </w:r>
      </w:hyperlink>
      <w:r w:rsidR="00E859C1">
        <w:rPr>
          <w:rFonts w:ascii="Times New Roman" w:hAnsi="Times New Roman"/>
          <w:sz w:val="24"/>
          <w:szCs w:val="24"/>
        </w:rPr>
        <w:t xml:space="preserve"> ;</w:t>
      </w:r>
    </w:p>
    <w:p w:rsidR="00705C74" w:rsidRPr="00A36523" w:rsidRDefault="0001781E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859C1">
        <w:rPr>
          <w:rFonts w:ascii="Times New Roman" w:hAnsi="Times New Roman"/>
          <w:sz w:val="24"/>
          <w:szCs w:val="24"/>
        </w:rPr>
        <w:t>ontakt</w:t>
      </w:r>
      <w:r w:rsidR="00D54A77">
        <w:rPr>
          <w:rFonts w:ascii="Times New Roman" w:hAnsi="Times New Roman"/>
          <w:sz w:val="24"/>
          <w:szCs w:val="24"/>
        </w:rPr>
        <w:t xml:space="preserve"> </w:t>
      </w:r>
      <w:r w:rsidR="00E859C1">
        <w:rPr>
          <w:rFonts w:ascii="Times New Roman" w:hAnsi="Times New Roman"/>
          <w:sz w:val="24"/>
          <w:szCs w:val="24"/>
        </w:rPr>
        <w:t xml:space="preserve">z </w:t>
      </w:r>
      <w:r w:rsidR="00D54A77">
        <w:rPr>
          <w:rFonts w:ascii="Times New Roman" w:hAnsi="Times New Roman"/>
          <w:sz w:val="24"/>
          <w:szCs w:val="24"/>
        </w:rPr>
        <w:t>I</w:t>
      </w:r>
      <w:r w:rsidR="00705C74" w:rsidRPr="00A36523">
        <w:rPr>
          <w:rFonts w:ascii="Times New Roman" w:hAnsi="Times New Roman"/>
          <w:sz w:val="24"/>
          <w:szCs w:val="24"/>
        </w:rPr>
        <w:t>nspektorem Ochrony Dan</w:t>
      </w:r>
      <w:r w:rsidR="00932E4C" w:rsidRPr="00A36523">
        <w:rPr>
          <w:rFonts w:ascii="Times New Roman" w:hAnsi="Times New Roman"/>
          <w:sz w:val="24"/>
          <w:szCs w:val="24"/>
        </w:rPr>
        <w:t xml:space="preserve">ych </w:t>
      </w:r>
      <w:r w:rsidR="00A36523">
        <w:rPr>
          <w:rFonts w:ascii="Times New Roman" w:hAnsi="Times New Roman"/>
          <w:sz w:val="24"/>
          <w:szCs w:val="24"/>
        </w:rPr>
        <w:t>(IOD)</w:t>
      </w:r>
      <w:r w:rsidR="00E859C1">
        <w:rPr>
          <w:rFonts w:ascii="Times New Roman" w:hAnsi="Times New Roman"/>
          <w:sz w:val="24"/>
          <w:szCs w:val="24"/>
        </w:rPr>
        <w:t xml:space="preserve"> jest możliwy pod adresem:</w:t>
      </w:r>
      <w:r w:rsidR="00A36523">
        <w:rPr>
          <w:rFonts w:ascii="Times New Roman" w:hAnsi="Times New Roman"/>
          <w:sz w:val="24"/>
          <w:szCs w:val="24"/>
        </w:rPr>
        <w:br/>
        <w:t>ul. Rzeszowska 3, 39-460 Nowa Dęba</w:t>
      </w:r>
      <w:r w:rsidR="00932E4C" w:rsidRPr="00A36523">
        <w:rPr>
          <w:rFonts w:ascii="Times New Roman" w:hAnsi="Times New Roman"/>
          <w:sz w:val="24"/>
          <w:szCs w:val="24"/>
        </w:rPr>
        <w:t xml:space="preserve">,  e-mail: </w:t>
      </w:r>
      <w:r w:rsidR="00A36523">
        <w:rPr>
          <w:rFonts w:ascii="Times New Roman" w:hAnsi="Times New Roman"/>
          <w:sz w:val="24"/>
          <w:szCs w:val="24"/>
        </w:rPr>
        <w:t>iod@nowadeba.pl</w:t>
      </w:r>
      <w:r w:rsidR="00E859C1">
        <w:rPr>
          <w:rFonts w:ascii="Times New Roman" w:hAnsi="Times New Roman"/>
          <w:sz w:val="24"/>
          <w:szCs w:val="24"/>
        </w:rPr>
        <w:t>;</w:t>
      </w:r>
    </w:p>
    <w:p w:rsidR="00705C74" w:rsidRPr="00A36523" w:rsidRDefault="00AA04BD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</w:t>
      </w:r>
      <w:r w:rsidR="00705C74" w:rsidRPr="00A36523">
        <w:rPr>
          <w:rFonts w:ascii="Times New Roman" w:hAnsi="Times New Roman"/>
          <w:sz w:val="24"/>
          <w:szCs w:val="24"/>
        </w:rPr>
        <w:t xml:space="preserve">dane osobowe </w:t>
      </w:r>
      <w:r w:rsidR="00D54A77">
        <w:rPr>
          <w:rFonts w:ascii="Times New Roman" w:hAnsi="Times New Roman"/>
          <w:sz w:val="24"/>
          <w:szCs w:val="24"/>
        </w:rPr>
        <w:t>będą</w:t>
      </w:r>
      <w:r w:rsidR="00705C74" w:rsidRPr="00A36523">
        <w:rPr>
          <w:rFonts w:ascii="Times New Roman" w:hAnsi="Times New Roman"/>
          <w:sz w:val="24"/>
          <w:szCs w:val="24"/>
        </w:rPr>
        <w:t xml:space="preserve"> przetwarzane w celu </w:t>
      </w:r>
      <w:r w:rsidR="00180847">
        <w:rPr>
          <w:rFonts w:ascii="Times New Roman" w:hAnsi="Times New Roman"/>
          <w:sz w:val="24"/>
          <w:szCs w:val="24"/>
        </w:rPr>
        <w:t>przeprowadzenia rekrutacji na wskazane stanowisko</w:t>
      </w:r>
      <w:r>
        <w:rPr>
          <w:rFonts w:ascii="Times New Roman" w:hAnsi="Times New Roman"/>
          <w:sz w:val="24"/>
          <w:szCs w:val="24"/>
        </w:rPr>
        <w:t>,</w:t>
      </w:r>
      <w:r w:rsidR="00D54A77">
        <w:rPr>
          <w:rFonts w:ascii="Times New Roman" w:hAnsi="Times New Roman"/>
          <w:sz w:val="24"/>
          <w:szCs w:val="24"/>
        </w:rPr>
        <w:t xml:space="preserve"> na podstawie</w:t>
      </w:r>
      <w:r w:rsidR="00705C74" w:rsidRPr="00A36523">
        <w:rPr>
          <w:rFonts w:ascii="Times New Roman" w:hAnsi="Times New Roman"/>
          <w:sz w:val="24"/>
          <w:szCs w:val="24"/>
        </w:rPr>
        <w:t xml:space="preserve"> art. 22</w:t>
      </w:r>
      <w:r w:rsidR="00705C74" w:rsidRPr="00A36523">
        <w:rPr>
          <w:rFonts w:ascii="Times New Roman" w:hAnsi="Times New Roman"/>
          <w:sz w:val="24"/>
          <w:szCs w:val="24"/>
          <w:vertAlign w:val="superscript"/>
        </w:rPr>
        <w:t>1</w:t>
      </w:r>
      <w:r w:rsidR="00705C74" w:rsidRPr="00A36523">
        <w:rPr>
          <w:rFonts w:ascii="Times New Roman" w:hAnsi="Times New Roman"/>
          <w:sz w:val="24"/>
          <w:szCs w:val="24"/>
        </w:rPr>
        <w:t xml:space="preserve"> ustawy z dnia 26</w:t>
      </w:r>
      <w:r w:rsidR="009A088C">
        <w:rPr>
          <w:rFonts w:ascii="Times New Roman" w:hAnsi="Times New Roman"/>
          <w:sz w:val="24"/>
          <w:szCs w:val="24"/>
        </w:rPr>
        <w:t xml:space="preserve"> czerwca </w:t>
      </w:r>
      <w:r w:rsidR="00705C74" w:rsidRPr="00A36523">
        <w:rPr>
          <w:rFonts w:ascii="Times New Roman" w:hAnsi="Times New Roman"/>
          <w:sz w:val="24"/>
          <w:szCs w:val="24"/>
        </w:rPr>
        <w:t xml:space="preserve">1974 r. Kodeks pracy, a w </w:t>
      </w:r>
      <w:r w:rsidR="00D54A77">
        <w:rPr>
          <w:rFonts w:ascii="Times New Roman" w:hAnsi="Times New Roman"/>
          <w:sz w:val="24"/>
          <w:szCs w:val="24"/>
        </w:rPr>
        <w:t xml:space="preserve">przypadku podania danych wykraczających poza zakres </w:t>
      </w:r>
      <w:r w:rsidR="00CC786C">
        <w:rPr>
          <w:rFonts w:ascii="Times New Roman" w:hAnsi="Times New Roman"/>
          <w:sz w:val="24"/>
          <w:szCs w:val="24"/>
        </w:rPr>
        <w:t xml:space="preserve">wymagany przepisami prawa </w:t>
      </w:r>
      <w:r>
        <w:rPr>
          <w:rFonts w:ascii="Times New Roman" w:hAnsi="Times New Roman"/>
          <w:sz w:val="24"/>
          <w:szCs w:val="24"/>
        </w:rPr>
        <w:t xml:space="preserve">- </w:t>
      </w:r>
      <w:r w:rsidR="00705C74" w:rsidRPr="00A36523">
        <w:rPr>
          <w:rFonts w:ascii="Times New Roman" w:hAnsi="Times New Roman"/>
          <w:sz w:val="24"/>
          <w:szCs w:val="24"/>
        </w:rPr>
        <w:t>na podstawie dobrowoln</w:t>
      </w:r>
      <w:r w:rsidR="00CC786C">
        <w:rPr>
          <w:rFonts w:ascii="Times New Roman" w:hAnsi="Times New Roman"/>
          <w:sz w:val="24"/>
          <w:szCs w:val="24"/>
        </w:rPr>
        <w:t>ie wyrażonej zgody</w:t>
      </w:r>
      <w:r w:rsidR="00705C74" w:rsidRPr="00A36523">
        <w:rPr>
          <w:rFonts w:ascii="Times New Roman" w:hAnsi="Times New Roman"/>
          <w:sz w:val="24"/>
          <w:szCs w:val="24"/>
        </w:rPr>
        <w:t>;</w:t>
      </w:r>
    </w:p>
    <w:p w:rsidR="00750855" w:rsidRPr="00A36523" w:rsidRDefault="00AA04BD" w:rsidP="00750855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50855">
        <w:rPr>
          <w:rFonts w:ascii="Times New Roman" w:hAnsi="Times New Roman"/>
          <w:sz w:val="24"/>
          <w:szCs w:val="24"/>
        </w:rPr>
        <w:t>sobie, której dane dotyczą przysługuje prawo do cofnięcia zgody w dowolnym momencie bez wpływu na zgodność  z prawem przetwarzania, którego dokonano na podstawie zgody przed jej cofnięciem</w:t>
      </w:r>
      <w:r>
        <w:rPr>
          <w:rFonts w:ascii="Times New Roman" w:hAnsi="Times New Roman"/>
          <w:sz w:val="24"/>
          <w:szCs w:val="24"/>
        </w:rPr>
        <w:t>.</w:t>
      </w:r>
      <w:r w:rsidR="00750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750855">
        <w:rPr>
          <w:rFonts w:ascii="Times New Roman" w:hAnsi="Times New Roman"/>
          <w:sz w:val="24"/>
          <w:szCs w:val="24"/>
        </w:rPr>
        <w:t>y wycofać zgodę należy złożyć administratorowi pisemne oświadczenie w tej sprawie;</w:t>
      </w:r>
    </w:p>
    <w:p w:rsidR="00705C74" w:rsidRDefault="00AA04BD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C786C">
        <w:rPr>
          <w:rFonts w:ascii="Times New Roman" w:hAnsi="Times New Roman"/>
          <w:sz w:val="24"/>
          <w:szCs w:val="24"/>
        </w:rPr>
        <w:t xml:space="preserve">dbiorcą danych </w:t>
      </w:r>
      <w:r w:rsidR="00750855">
        <w:rPr>
          <w:rFonts w:ascii="Times New Roman" w:hAnsi="Times New Roman"/>
          <w:sz w:val="24"/>
          <w:szCs w:val="24"/>
        </w:rPr>
        <w:t xml:space="preserve">osobowych </w:t>
      </w:r>
      <w:r w:rsidR="00CC786C">
        <w:rPr>
          <w:rFonts w:ascii="Times New Roman" w:hAnsi="Times New Roman"/>
          <w:sz w:val="24"/>
          <w:szCs w:val="24"/>
        </w:rPr>
        <w:t>może być podmiot działający na zlecenie administratora</w:t>
      </w:r>
      <w:r w:rsidR="00D201FE">
        <w:rPr>
          <w:rFonts w:ascii="Times New Roman" w:hAnsi="Times New Roman"/>
          <w:sz w:val="24"/>
          <w:szCs w:val="24"/>
        </w:rPr>
        <w:t xml:space="preserve">, </w:t>
      </w:r>
      <w:r w:rsidR="00750855">
        <w:rPr>
          <w:rFonts w:ascii="Times New Roman" w:hAnsi="Times New Roman"/>
          <w:sz w:val="24"/>
          <w:szCs w:val="24"/>
        </w:rPr>
        <w:br/>
      </w:r>
      <w:r w:rsidR="00D201FE">
        <w:rPr>
          <w:rFonts w:ascii="Times New Roman" w:hAnsi="Times New Roman"/>
          <w:sz w:val="24"/>
          <w:szCs w:val="24"/>
        </w:rPr>
        <w:t xml:space="preserve">w </w:t>
      </w:r>
      <w:r w:rsidR="00750855">
        <w:rPr>
          <w:rFonts w:ascii="Times New Roman" w:hAnsi="Times New Roman"/>
          <w:sz w:val="24"/>
          <w:szCs w:val="24"/>
        </w:rPr>
        <w:t xml:space="preserve">szczególności </w:t>
      </w:r>
      <w:r w:rsidR="00D201FE">
        <w:rPr>
          <w:rFonts w:ascii="Times New Roman" w:hAnsi="Times New Roman"/>
          <w:sz w:val="24"/>
          <w:szCs w:val="24"/>
        </w:rPr>
        <w:t>podmiot świadczący usługi IT w zakresie serwisowania i usuwania awarii;</w:t>
      </w:r>
    </w:p>
    <w:p w:rsidR="00705C74" w:rsidRPr="00A36523" w:rsidRDefault="00AA04BD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50855">
        <w:rPr>
          <w:rFonts w:ascii="Times New Roman" w:hAnsi="Times New Roman"/>
          <w:sz w:val="24"/>
          <w:szCs w:val="24"/>
        </w:rPr>
        <w:t xml:space="preserve">ane zgromadzone w procesach rekrutacyjnych </w:t>
      </w:r>
      <w:r w:rsidR="00705C74" w:rsidRPr="00A36523">
        <w:rPr>
          <w:rFonts w:ascii="Times New Roman" w:hAnsi="Times New Roman"/>
          <w:sz w:val="24"/>
          <w:szCs w:val="24"/>
        </w:rPr>
        <w:t xml:space="preserve">będą przetwarzane </w:t>
      </w:r>
      <w:r w:rsidR="00750855">
        <w:rPr>
          <w:rFonts w:ascii="Times New Roman" w:hAnsi="Times New Roman"/>
          <w:sz w:val="24"/>
          <w:szCs w:val="24"/>
        </w:rPr>
        <w:t xml:space="preserve">przez </w:t>
      </w:r>
      <w:r w:rsidR="00705C74" w:rsidRPr="00A36523">
        <w:rPr>
          <w:rFonts w:ascii="Times New Roman" w:hAnsi="Times New Roman"/>
          <w:sz w:val="24"/>
          <w:szCs w:val="24"/>
        </w:rPr>
        <w:t xml:space="preserve">okres </w:t>
      </w:r>
      <w:r w:rsidR="00750855">
        <w:rPr>
          <w:rFonts w:ascii="Times New Roman" w:hAnsi="Times New Roman"/>
          <w:sz w:val="24"/>
          <w:szCs w:val="24"/>
        </w:rPr>
        <w:t>niezbędny</w:t>
      </w:r>
      <w:r w:rsidR="00705C74" w:rsidRPr="00A36523">
        <w:rPr>
          <w:rFonts w:ascii="Times New Roman" w:hAnsi="Times New Roman"/>
          <w:sz w:val="24"/>
          <w:szCs w:val="24"/>
        </w:rPr>
        <w:t xml:space="preserve"> do </w:t>
      </w:r>
      <w:r w:rsidR="00264E0D">
        <w:rPr>
          <w:rFonts w:ascii="Times New Roman" w:hAnsi="Times New Roman"/>
          <w:sz w:val="24"/>
          <w:szCs w:val="24"/>
        </w:rPr>
        <w:t>przeprowadzenia rekrutacji, następnie zgodnie z Jednolitym Rzeczowym Wykazem Akt MGOPS w Nowej Dębie</w:t>
      </w:r>
      <w:r w:rsidR="002642DF">
        <w:rPr>
          <w:rFonts w:ascii="Times New Roman" w:hAnsi="Times New Roman"/>
          <w:sz w:val="24"/>
          <w:szCs w:val="24"/>
        </w:rPr>
        <w:t>, tj. przez okres 5 lat.</w:t>
      </w:r>
      <w:r>
        <w:rPr>
          <w:rFonts w:ascii="Times New Roman" w:hAnsi="Times New Roman"/>
          <w:sz w:val="24"/>
          <w:szCs w:val="24"/>
        </w:rPr>
        <w:t xml:space="preserve"> W</w:t>
      </w:r>
      <w:r w:rsidR="00264E0D">
        <w:rPr>
          <w:rFonts w:ascii="Times New Roman" w:hAnsi="Times New Roman"/>
          <w:sz w:val="24"/>
          <w:szCs w:val="24"/>
        </w:rPr>
        <w:t xml:space="preserve"> przypadku danych</w:t>
      </w:r>
      <w:r w:rsidR="00264E0D" w:rsidRPr="00264E0D">
        <w:rPr>
          <w:rFonts w:ascii="Times New Roman" w:hAnsi="Times New Roman"/>
          <w:sz w:val="24"/>
          <w:szCs w:val="24"/>
        </w:rPr>
        <w:t xml:space="preserve"> </w:t>
      </w:r>
      <w:r w:rsidR="00264E0D">
        <w:rPr>
          <w:rFonts w:ascii="Times New Roman" w:hAnsi="Times New Roman"/>
          <w:sz w:val="24"/>
          <w:szCs w:val="24"/>
        </w:rPr>
        <w:t xml:space="preserve">przetwarzanych na podstawie zgody kandydata, </w:t>
      </w:r>
      <w:r w:rsidR="006F0BEF">
        <w:rPr>
          <w:rFonts w:ascii="Times New Roman" w:hAnsi="Times New Roman"/>
          <w:sz w:val="24"/>
          <w:szCs w:val="24"/>
        </w:rPr>
        <w:t xml:space="preserve">okres ten może być krótszy  tzn. </w:t>
      </w:r>
      <w:r w:rsidR="00264E0D">
        <w:rPr>
          <w:rFonts w:ascii="Times New Roman" w:hAnsi="Times New Roman"/>
          <w:sz w:val="24"/>
          <w:szCs w:val="24"/>
        </w:rPr>
        <w:t xml:space="preserve">do czasu </w:t>
      </w:r>
      <w:r w:rsidR="006F0BEF">
        <w:rPr>
          <w:rFonts w:ascii="Times New Roman" w:hAnsi="Times New Roman"/>
          <w:sz w:val="24"/>
          <w:szCs w:val="24"/>
        </w:rPr>
        <w:t>wycofania takiej zgody</w:t>
      </w:r>
      <w:r w:rsidR="00264E0D">
        <w:rPr>
          <w:rFonts w:ascii="Times New Roman" w:hAnsi="Times New Roman"/>
          <w:sz w:val="24"/>
          <w:szCs w:val="24"/>
        </w:rPr>
        <w:t>;</w:t>
      </w:r>
    </w:p>
    <w:p w:rsidR="00705C74" w:rsidRPr="00A36523" w:rsidRDefault="00AA04BD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05C74" w:rsidRPr="00A36523">
        <w:rPr>
          <w:rFonts w:ascii="Times New Roman" w:hAnsi="Times New Roman"/>
          <w:sz w:val="24"/>
          <w:szCs w:val="24"/>
        </w:rPr>
        <w:t>rzysługuje Pan</w:t>
      </w:r>
      <w:r w:rsidR="006F0BEF">
        <w:rPr>
          <w:rFonts w:ascii="Times New Roman" w:hAnsi="Times New Roman"/>
          <w:sz w:val="24"/>
          <w:szCs w:val="24"/>
        </w:rPr>
        <w:t>i/Panu</w:t>
      </w:r>
      <w:r w:rsidR="00705C74" w:rsidRPr="00A36523">
        <w:rPr>
          <w:rFonts w:ascii="Times New Roman" w:hAnsi="Times New Roman"/>
          <w:sz w:val="24"/>
          <w:szCs w:val="24"/>
        </w:rPr>
        <w:t xml:space="preserve"> prawo dostępu do treści swoich danych osobowych</w:t>
      </w:r>
      <w:r w:rsidR="006F0BEF">
        <w:rPr>
          <w:rFonts w:ascii="Times New Roman" w:hAnsi="Times New Roman"/>
          <w:sz w:val="24"/>
          <w:szCs w:val="24"/>
        </w:rPr>
        <w:t xml:space="preserve">, żądania ich </w:t>
      </w:r>
      <w:r w:rsidR="00705C74" w:rsidRPr="00A36523">
        <w:rPr>
          <w:rFonts w:ascii="Times New Roman" w:hAnsi="Times New Roman"/>
          <w:sz w:val="24"/>
          <w:szCs w:val="24"/>
        </w:rPr>
        <w:t xml:space="preserve">  sprostowania</w:t>
      </w:r>
      <w:r w:rsidR="006F0BEF">
        <w:rPr>
          <w:rFonts w:ascii="Times New Roman" w:hAnsi="Times New Roman"/>
          <w:sz w:val="24"/>
          <w:szCs w:val="24"/>
        </w:rPr>
        <w:t xml:space="preserve"> lub</w:t>
      </w:r>
      <w:r w:rsidR="00705C74" w:rsidRPr="00A36523">
        <w:rPr>
          <w:rFonts w:ascii="Times New Roman" w:hAnsi="Times New Roman"/>
          <w:sz w:val="24"/>
          <w:szCs w:val="24"/>
        </w:rPr>
        <w:t xml:space="preserve"> usunięcia</w:t>
      </w:r>
      <w:r w:rsidR="006F0BEF">
        <w:rPr>
          <w:rFonts w:ascii="Times New Roman" w:hAnsi="Times New Roman"/>
          <w:sz w:val="24"/>
          <w:szCs w:val="24"/>
        </w:rPr>
        <w:t>. Wniesienie żądania usunięcia danych jest równoznaczne</w:t>
      </w:r>
      <w:r>
        <w:rPr>
          <w:rFonts w:ascii="Times New Roman" w:hAnsi="Times New Roman"/>
          <w:sz w:val="24"/>
          <w:szCs w:val="24"/>
        </w:rPr>
        <w:br/>
      </w:r>
      <w:r w:rsidR="006F0BEF">
        <w:rPr>
          <w:rFonts w:ascii="Times New Roman" w:hAnsi="Times New Roman"/>
          <w:sz w:val="24"/>
          <w:szCs w:val="24"/>
        </w:rPr>
        <w:t>z rezygnacją z udziału</w:t>
      </w:r>
      <w:r w:rsidR="00705C74" w:rsidRPr="00A36523">
        <w:rPr>
          <w:rFonts w:ascii="Times New Roman" w:hAnsi="Times New Roman"/>
          <w:sz w:val="24"/>
          <w:szCs w:val="24"/>
        </w:rPr>
        <w:t xml:space="preserve"> </w:t>
      </w:r>
      <w:r w:rsidR="006F0BEF">
        <w:rPr>
          <w:rFonts w:ascii="Times New Roman" w:hAnsi="Times New Roman"/>
          <w:sz w:val="24"/>
          <w:szCs w:val="24"/>
        </w:rPr>
        <w:t>w procesie rekrutacji. Ponadto przysługuje prawo do</w:t>
      </w:r>
      <w:r w:rsidR="00705C74" w:rsidRPr="00A36523">
        <w:rPr>
          <w:rFonts w:ascii="Times New Roman" w:hAnsi="Times New Roman"/>
          <w:sz w:val="24"/>
          <w:szCs w:val="24"/>
        </w:rPr>
        <w:t xml:space="preserve"> ograniczenia przetwarzania </w:t>
      </w:r>
      <w:r w:rsidR="006F0BEF">
        <w:rPr>
          <w:rFonts w:ascii="Times New Roman" w:hAnsi="Times New Roman"/>
          <w:sz w:val="24"/>
          <w:szCs w:val="24"/>
        </w:rPr>
        <w:t xml:space="preserve">w przypadkach określonych  w </w:t>
      </w:r>
      <w:r w:rsidR="00A04843">
        <w:rPr>
          <w:rFonts w:ascii="Times New Roman" w:hAnsi="Times New Roman"/>
          <w:sz w:val="24"/>
          <w:szCs w:val="24"/>
        </w:rPr>
        <w:t>art. 18 RODO. Z przysługujących uprawnień można skorzystać pisząc na adres administratora;</w:t>
      </w:r>
    </w:p>
    <w:p w:rsidR="00A36523" w:rsidRPr="00A36523" w:rsidRDefault="00AA04BD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F0BEF">
        <w:rPr>
          <w:rFonts w:ascii="Times New Roman" w:hAnsi="Times New Roman"/>
          <w:sz w:val="24"/>
          <w:szCs w:val="24"/>
        </w:rPr>
        <w:t xml:space="preserve">sobie, której dane dotyczą </w:t>
      </w:r>
      <w:r w:rsidR="0001781E">
        <w:rPr>
          <w:rFonts w:ascii="Times New Roman" w:hAnsi="Times New Roman"/>
          <w:sz w:val="24"/>
          <w:szCs w:val="24"/>
        </w:rPr>
        <w:t>przysługuje prawo</w:t>
      </w:r>
      <w:r w:rsidR="00705C74" w:rsidRPr="00A36523">
        <w:rPr>
          <w:rFonts w:ascii="Times New Roman" w:hAnsi="Times New Roman"/>
          <w:sz w:val="24"/>
          <w:szCs w:val="24"/>
        </w:rPr>
        <w:t xml:space="preserve"> wniesienia skargi do Prezesa Urzędu Ochrony Danych Osobowych  (PUODO), ul. Stawki 2, 00-193 Warszawa</w:t>
      </w:r>
      <w:r w:rsidR="00A36523">
        <w:rPr>
          <w:rFonts w:ascii="Times New Roman" w:hAnsi="Times New Roman"/>
          <w:sz w:val="24"/>
          <w:szCs w:val="24"/>
        </w:rPr>
        <w:t>;</w:t>
      </w:r>
    </w:p>
    <w:p w:rsidR="00705C74" w:rsidRPr="0001781E" w:rsidRDefault="0001781E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sz w:val="24"/>
          <w:szCs w:val="24"/>
        </w:rPr>
      </w:pPr>
      <w:r w:rsidRPr="0001781E">
        <w:rPr>
          <w:rFonts w:ascii="Times New Roman" w:hAnsi="Times New Roman"/>
          <w:sz w:val="24"/>
          <w:szCs w:val="24"/>
        </w:rPr>
        <w:t>Podanie przez Panią/Pana danych osobowych w zakresie wynikającym z przepisów prawa pracy jest niezbędne, aby uczestniczyć w procesie rekrutacji. Podanie innych danych jest w pełni dobrowolne</w:t>
      </w:r>
      <w:r>
        <w:rPr>
          <w:rFonts w:ascii="Times New Roman" w:hAnsi="Times New Roman"/>
          <w:sz w:val="24"/>
          <w:szCs w:val="24"/>
        </w:rPr>
        <w:t>.</w:t>
      </w:r>
      <w:r w:rsidR="00705C74" w:rsidRPr="0001781E">
        <w:rPr>
          <w:rFonts w:ascii="Times New Roman" w:hAnsi="Times New Roman"/>
          <w:sz w:val="24"/>
          <w:szCs w:val="24"/>
        </w:rPr>
        <w:t xml:space="preserve"> </w:t>
      </w:r>
    </w:p>
    <w:p w:rsidR="00192939" w:rsidRPr="00A36523" w:rsidRDefault="00192939" w:rsidP="0019293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sz w:val="24"/>
          <w:szCs w:val="24"/>
        </w:rPr>
      </w:pPr>
    </w:p>
    <w:p w:rsidR="00705C74" w:rsidRPr="00A36523" w:rsidRDefault="00705C74" w:rsidP="00705C7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CB157C" w:rsidRPr="00A36523" w:rsidRDefault="00192939" w:rsidP="00705C74">
      <w:pPr>
        <w:tabs>
          <w:tab w:val="left" w:pos="7395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36523">
        <w:rPr>
          <w:rFonts w:ascii="Times New Roman" w:hAnsi="Times New Roman" w:cs="Times New Roman"/>
          <w:sz w:val="24"/>
          <w:szCs w:val="24"/>
        </w:rPr>
        <w:t>Administrator</w:t>
      </w:r>
    </w:p>
    <w:p w:rsidR="00705C74" w:rsidRPr="00A36523" w:rsidRDefault="00705C74" w:rsidP="00705C7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7F" w:rsidRPr="00A36523" w:rsidRDefault="00087D7F" w:rsidP="00087D7F">
      <w:pPr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sectPr w:rsidR="00087D7F" w:rsidRPr="00A36523" w:rsidSect="00A36523">
      <w:headerReference w:type="default" r:id="rId9"/>
      <w:pgSz w:w="11906" w:h="16838"/>
      <w:pgMar w:top="-10" w:right="1416" w:bottom="1417" w:left="1417" w:header="142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596" w:rsidRDefault="009D2596" w:rsidP="00E67111">
      <w:pPr>
        <w:spacing w:after="0" w:line="240" w:lineRule="auto"/>
      </w:pPr>
      <w:r>
        <w:separator/>
      </w:r>
    </w:p>
  </w:endnote>
  <w:endnote w:type="continuationSeparator" w:id="0">
    <w:p w:rsidR="009D2596" w:rsidRDefault="009D2596" w:rsidP="00E6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596" w:rsidRDefault="009D2596" w:rsidP="00E67111">
      <w:pPr>
        <w:spacing w:after="0" w:line="240" w:lineRule="auto"/>
      </w:pPr>
      <w:r>
        <w:separator/>
      </w:r>
    </w:p>
  </w:footnote>
  <w:footnote w:type="continuationSeparator" w:id="0">
    <w:p w:rsidR="009D2596" w:rsidRDefault="009D2596" w:rsidP="00E6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11" w:rsidRDefault="00E67111" w:rsidP="00E67111">
    <w:pPr>
      <w:pStyle w:val="Nagwek"/>
      <w:jc w:val="both"/>
      <w:rPr>
        <w:noProof/>
        <w:lang w:eastAsia="pl-PL"/>
      </w:rPr>
    </w:pPr>
    <w:r>
      <w:t xml:space="preserve">   </w:t>
    </w:r>
    <w:r>
      <w:tab/>
      <w:t xml:space="preserve">                                                                         </w:t>
    </w:r>
    <w:r w:rsidR="004A1694">
      <w:t xml:space="preserve">                                   </w:t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7BE2"/>
    <w:multiLevelType w:val="hybridMultilevel"/>
    <w:tmpl w:val="0546C6B0"/>
    <w:lvl w:ilvl="0" w:tplc="04150011">
      <w:start w:val="1"/>
      <w:numFmt w:val="decimal"/>
      <w:lvlText w:val="%1)"/>
      <w:lvlJc w:val="left"/>
      <w:pPr>
        <w:ind w:left="801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11"/>
    <w:rsid w:val="0001781E"/>
    <w:rsid w:val="00087D7F"/>
    <w:rsid w:val="00180847"/>
    <w:rsid w:val="00192939"/>
    <w:rsid w:val="001A1AB4"/>
    <w:rsid w:val="001C19E5"/>
    <w:rsid w:val="00211899"/>
    <w:rsid w:val="002642DF"/>
    <w:rsid w:val="00264E0D"/>
    <w:rsid w:val="002D50D4"/>
    <w:rsid w:val="002E4301"/>
    <w:rsid w:val="00353E58"/>
    <w:rsid w:val="003B525D"/>
    <w:rsid w:val="003D5267"/>
    <w:rsid w:val="003D7B7B"/>
    <w:rsid w:val="00410B82"/>
    <w:rsid w:val="00470DDA"/>
    <w:rsid w:val="004A1694"/>
    <w:rsid w:val="00513C84"/>
    <w:rsid w:val="00515992"/>
    <w:rsid w:val="005C449B"/>
    <w:rsid w:val="006F0BEF"/>
    <w:rsid w:val="00705C74"/>
    <w:rsid w:val="0072140B"/>
    <w:rsid w:val="00750855"/>
    <w:rsid w:val="0075367A"/>
    <w:rsid w:val="007D4D86"/>
    <w:rsid w:val="00802730"/>
    <w:rsid w:val="00826F65"/>
    <w:rsid w:val="0083418B"/>
    <w:rsid w:val="00856B2B"/>
    <w:rsid w:val="00881728"/>
    <w:rsid w:val="008868F7"/>
    <w:rsid w:val="00932E4C"/>
    <w:rsid w:val="009333F6"/>
    <w:rsid w:val="009A088C"/>
    <w:rsid w:val="009D2596"/>
    <w:rsid w:val="00A04843"/>
    <w:rsid w:val="00A36523"/>
    <w:rsid w:val="00A5219A"/>
    <w:rsid w:val="00AA04BD"/>
    <w:rsid w:val="00C54318"/>
    <w:rsid w:val="00C66725"/>
    <w:rsid w:val="00C9081C"/>
    <w:rsid w:val="00CB157C"/>
    <w:rsid w:val="00CB5ADB"/>
    <w:rsid w:val="00CC786C"/>
    <w:rsid w:val="00D201FE"/>
    <w:rsid w:val="00D54A77"/>
    <w:rsid w:val="00D741A3"/>
    <w:rsid w:val="00D95ECA"/>
    <w:rsid w:val="00E61D30"/>
    <w:rsid w:val="00E67111"/>
    <w:rsid w:val="00E859C1"/>
    <w:rsid w:val="00EC54E0"/>
    <w:rsid w:val="00FD268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0D0A7-6A57-41E5-9611-2A6E783F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111"/>
  </w:style>
  <w:style w:type="paragraph" w:styleId="Stopka">
    <w:name w:val="footer"/>
    <w:basedOn w:val="Normalny"/>
    <w:link w:val="StopkaZnak"/>
    <w:uiPriority w:val="99"/>
    <w:unhideWhenUsed/>
    <w:rsid w:val="00E6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111"/>
  </w:style>
  <w:style w:type="paragraph" w:styleId="Tekstdymka">
    <w:name w:val="Balloon Text"/>
    <w:basedOn w:val="Normalny"/>
    <w:link w:val="TekstdymkaZnak"/>
    <w:uiPriority w:val="99"/>
    <w:semiHidden/>
    <w:unhideWhenUsed/>
    <w:rsid w:val="00CB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5C74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705C74"/>
    <w:pPr>
      <w:numPr>
        <w:numId w:val="1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nowadeb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28FF-525C-4F80-B264-0785B594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 Kubic</dc:creator>
  <cp:lastModifiedBy>PC</cp:lastModifiedBy>
  <cp:revision>2</cp:revision>
  <cp:lastPrinted>2019-12-05T07:08:00Z</cp:lastPrinted>
  <dcterms:created xsi:type="dcterms:W3CDTF">2023-01-23T08:50:00Z</dcterms:created>
  <dcterms:modified xsi:type="dcterms:W3CDTF">2023-01-23T08:50:00Z</dcterms:modified>
</cp:coreProperties>
</file>